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32" w:rsidRDefault="009B7632" w:rsidP="00540FD5">
      <w:pPr>
        <w:spacing w:after="0" w:line="168" w:lineRule="auto"/>
        <w:ind w:left="5664" w:firstLine="708"/>
      </w:pPr>
      <w:r>
        <w:t>………...…………………………………</w:t>
      </w:r>
    </w:p>
    <w:p w:rsidR="009B7632" w:rsidRPr="00D858D3" w:rsidRDefault="009B7632" w:rsidP="00540FD5">
      <w:pPr>
        <w:spacing w:after="0" w:line="168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858D3">
        <w:rPr>
          <w:sz w:val="18"/>
          <w:szCs w:val="18"/>
        </w:rPr>
        <w:t>(Miejscowość i data)</w:t>
      </w:r>
    </w:p>
    <w:p w:rsidR="009B7632" w:rsidRDefault="009B7632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……………………..…………………………</w:t>
      </w:r>
      <w:r>
        <w:rPr>
          <w:sz w:val="18"/>
          <w:szCs w:val="18"/>
        </w:rPr>
        <w:t>……………………</w:t>
      </w:r>
      <w:r w:rsidRPr="00D858D3">
        <w:rPr>
          <w:sz w:val="18"/>
          <w:szCs w:val="18"/>
        </w:rPr>
        <w:t>…………..</w:t>
      </w:r>
    </w:p>
    <w:p w:rsidR="009B7632" w:rsidRPr="00D858D3" w:rsidRDefault="009B7632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(Imię i nazwisko</w:t>
      </w:r>
      <w:r w:rsidR="00683F8D">
        <w:rPr>
          <w:sz w:val="18"/>
          <w:szCs w:val="18"/>
        </w:rPr>
        <w:t>/nazwa wnioskodawcy</w:t>
      </w:r>
      <w:r w:rsidRPr="00D858D3">
        <w:rPr>
          <w:sz w:val="18"/>
          <w:szCs w:val="18"/>
        </w:rPr>
        <w:t xml:space="preserve">) </w:t>
      </w:r>
    </w:p>
    <w:p w:rsidR="009B7632" w:rsidRDefault="009B7632" w:rsidP="00F27598">
      <w:pPr>
        <w:spacing w:line="168" w:lineRule="auto"/>
      </w:pPr>
    </w:p>
    <w:p w:rsidR="009B7632" w:rsidRDefault="009B7632" w:rsidP="00540FD5">
      <w:pPr>
        <w:spacing w:after="0" w:line="168" w:lineRule="auto"/>
      </w:pPr>
      <w:r>
        <w:t>……………………..……………………………………………</w:t>
      </w:r>
    </w:p>
    <w:p w:rsidR="009B7632" w:rsidRPr="00D858D3" w:rsidRDefault="009B7632" w:rsidP="00540FD5">
      <w:pPr>
        <w:spacing w:after="0" w:line="480" w:lineRule="auto"/>
        <w:rPr>
          <w:sz w:val="18"/>
          <w:szCs w:val="18"/>
        </w:rPr>
      </w:pPr>
      <w:r w:rsidRPr="00D858D3">
        <w:rPr>
          <w:sz w:val="18"/>
          <w:szCs w:val="18"/>
        </w:rPr>
        <w:t>(Adres</w:t>
      </w:r>
      <w:r w:rsidR="00683F8D">
        <w:rPr>
          <w:sz w:val="18"/>
          <w:szCs w:val="18"/>
        </w:rPr>
        <w:t xml:space="preserve"> wnioskodawcy</w:t>
      </w:r>
      <w:r w:rsidRPr="00D858D3">
        <w:rPr>
          <w:sz w:val="18"/>
          <w:szCs w:val="18"/>
        </w:rPr>
        <w:t>)</w:t>
      </w:r>
    </w:p>
    <w:p w:rsidR="009B7632" w:rsidRDefault="009B7632" w:rsidP="00540FD5">
      <w:pPr>
        <w:spacing w:after="0" w:line="480" w:lineRule="auto"/>
      </w:pPr>
      <w:r>
        <w:t>…………………………………………………………………..</w:t>
      </w:r>
    </w:p>
    <w:p w:rsidR="009B7632" w:rsidRDefault="009B7632" w:rsidP="00540FD5">
      <w:pPr>
        <w:spacing w:after="0" w:line="480" w:lineRule="auto"/>
      </w:pPr>
      <w:r>
        <w:t>…………………………</w:t>
      </w:r>
      <w:bookmarkStart w:id="0" w:name="_GoBack"/>
      <w:bookmarkEnd w:id="0"/>
      <w:r>
        <w:t>………………………………………..</w:t>
      </w:r>
    </w:p>
    <w:p w:rsidR="009B7632" w:rsidRDefault="009B7632" w:rsidP="00CE459C">
      <w:pPr>
        <w:jc w:val="center"/>
        <w:rPr>
          <w:b/>
          <w:bCs/>
        </w:rPr>
      </w:pPr>
    </w:p>
    <w:p w:rsidR="009B7632" w:rsidRDefault="009B7632" w:rsidP="00CE459C">
      <w:pPr>
        <w:jc w:val="center"/>
        <w:rPr>
          <w:b/>
          <w:bCs/>
        </w:rPr>
      </w:pPr>
    </w:p>
    <w:p w:rsidR="009B7632" w:rsidRPr="00517732" w:rsidRDefault="009B7632" w:rsidP="00CE459C">
      <w:pPr>
        <w:jc w:val="center"/>
        <w:rPr>
          <w:b/>
          <w:bCs/>
          <w:sz w:val="24"/>
          <w:szCs w:val="24"/>
        </w:rPr>
      </w:pPr>
      <w:r w:rsidRPr="00517732">
        <w:rPr>
          <w:b/>
          <w:bCs/>
          <w:sz w:val="24"/>
          <w:szCs w:val="24"/>
        </w:rPr>
        <w:t>Oświadczenie wnioskodawcy</w:t>
      </w:r>
      <w:r w:rsidRPr="00517732">
        <w:rPr>
          <w:rStyle w:val="Odwoanieprzypisudolnego"/>
          <w:b/>
          <w:bCs/>
          <w:sz w:val="24"/>
          <w:szCs w:val="24"/>
        </w:rPr>
        <w:footnoteReference w:id="1"/>
      </w:r>
    </w:p>
    <w:p w:rsidR="009B7632" w:rsidRDefault="009B7632"/>
    <w:p w:rsidR="009B7632" w:rsidRDefault="009B7632" w:rsidP="00540FD5">
      <w:pPr>
        <w:spacing w:after="0" w:line="360" w:lineRule="auto"/>
        <w:jc w:val="both"/>
      </w:pPr>
    </w:p>
    <w:p w:rsidR="009B7632" w:rsidRDefault="009B7632" w:rsidP="00540FD5">
      <w:pPr>
        <w:spacing w:after="0" w:line="360" w:lineRule="auto"/>
        <w:jc w:val="both"/>
      </w:pPr>
      <w:r>
        <w:t xml:space="preserve">Niniejszym oświadczam, że </w:t>
      </w:r>
      <w:r w:rsidRPr="00A23C1D">
        <w:t>wartoś</w:t>
      </w:r>
      <w:r>
        <w:t>ć</w:t>
      </w:r>
      <w:r w:rsidRPr="00A23C1D">
        <w:t xml:space="preserve"> rocznych przychodów ze sprzedaży netto ryb i raków, uzyskan</w:t>
      </w:r>
      <w:r>
        <w:t>a</w:t>
      </w:r>
      <w:r w:rsidRPr="00A23C1D">
        <w:t xml:space="preserve"> </w:t>
      </w:r>
      <w:r>
        <w:br/>
      </w:r>
      <w:r w:rsidRPr="00A23C1D">
        <w:t>z tytułu wykonywania działalności Rybołówstwo w wodach śródlądowych w zakresie gospodarki rybackiej prowadzonej w publicznych śródlądowych wodach powierzchniowych płynących, oznaczon</w:t>
      </w:r>
      <w:r>
        <w:t xml:space="preserve">a </w:t>
      </w:r>
      <w:r w:rsidRPr="00A23C1D">
        <w:t>na podstawie sprawozdania statystycznego RRW–23 za rok sprawozdawczy 2018</w:t>
      </w:r>
      <w:r>
        <w:t xml:space="preserve">, wynosi …………………………………. PLN, (słownie: …………………………..……………………………………..………………………...). </w:t>
      </w:r>
    </w:p>
    <w:p w:rsidR="009B7632" w:rsidRDefault="009B7632" w:rsidP="00CE459C">
      <w:pPr>
        <w:jc w:val="both"/>
      </w:pPr>
    </w:p>
    <w:p w:rsidR="009B7632" w:rsidRDefault="009B7632" w:rsidP="00CE459C">
      <w:pPr>
        <w:jc w:val="both"/>
      </w:pPr>
    </w:p>
    <w:p w:rsidR="009B7632" w:rsidRDefault="009B7632" w:rsidP="00540FD5">
      <w:pPr>
        <w:spacing w:after="0" w:line="168" w:lineRule="auto"/>
        <w:ind w:left="4248" w:firstLine="709"/>
        <w:jc w:val="both"/>
      </w:pPr>
      <w:r>
        <w:t>……………………………………………………………..</w:t>
      </w:r>
    </w:p>
    <w:p w:rsidR="009B7632" w:rsidRPr="00D858D3" w:rsidRDefault="009B7632" w:rsidP="00540FD5">
      <w:pPr>
        <w:spacing w:after="0" w:line="168" w:lineRule="auto"/>
        <w:ind w:left="4956" w:firstLine="1"/>
        <w:jc w:val="both"/>
        <w:rPr>
          <w:sz w:val="18"/>
          <w:szCs w:val="18"/>
        </w:rPr>
      </w:pPr>
      <w:r w:rsidRPr="00D858D3">
        <w:rPr>
          <w:sz w:val="18"/>
          <w:szCs w:val="18"/>
        </w:rPr>
        <w:t xml:space="preserve">            (Podpis osoby składającej oświadczenie)</w:t>
      </w:r>
    </w:p>
    <w:p w:rsidR="009B7632" w:rsidRDefault="009B7632" w:rsidP="00F27598">
      <w:pPr>
        <w:jc w:val="both"/>
      </w:pPr>
    </w:p>
    <w:p w:rsidR="009B7632" w:rsidRDefault="009B7632" w:rsidP="00F27598">
      <w:pPr>
        <w:jc w:val="both"/>
        <w:rPr>
          <w:b/>
          <w:bCs/>
        </w:rPr>
      </w:pPr>
    </w:p>
    <w:p w:rsidR="009B7632" w:rsidRPr="00D858D3" w:rsidRDefault="009B7632" w:rsidP="00F27598">
      <w:pPr>
        <w:jc w:val="both"/>
        <w:rPr>
          <w:b/>
          <w:bCs/>
        </w:rPr>
      </w:pPr>
      <w:r w:rsidRPr="00D858D3">
        <w:rPr>
          <w:b/>
          <w:bCs/>
        </w:rPr>
        <w:t xml:space="preserve">Potwierdzenie Instytutu Rybactwa Śródlądowego </w:t>
      </w:r>
      <w:r>
        <w:rPr>
          <w:b/>
          <w:bCs/>
        </w:rPr>
        <w:t>im. Stanisława Sakowicza</w:t>
      </w:r>
      <w:r w:rsidRPr="00D858D3">
        <w:rPr>
          <w:rStyle w:val="Odwoanieprzypisudolnego"/>
          <w:b/>
          <w:bCs/>
        </w:rPr>
        <w:footnoteReference w:id="2"/>
      </w:r>
    </w:p>
    <w:p w:rsidR="009B7632" w:rsidRDefault="009B7632" w:rsidP="00F27598">
      <w:pPr>
        <w:jc w:val="both"/>
      </w:pPr>
    </w:p>
    <w:p w:rsidR="009B7632" w:rsidRDefault="009B7632" w:rsidP="00D858D3">
      <w:pPr>
        <w:spacing w:after="0" w:line="168" w:lineRule="auto"/>
        <w:jc w:val="both"/>
      </w:pPr>
      <w:r>
        <w:t>………………………………………………………………………………………………..</w:t>
      </w:r>
    </w:p>
    <w:p w:rsidR="009B7632" w:rsidRPr="00D858D3" w:rsidRDefault="009B7632" w:rsidP="00D858D3">
      <w:pPr>
        <w:spacing w:after="0"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58D3">
        <w:rPr>
          <w:sz w:val="18"/>
          <w:szCs w:val="18"/>
        </w:rPr>
        <w:t xml:space="preserve">(Podpis osoby reprezentującej </w:t>
      </w:r>
      <w:r>
        <w:rPr>
          <w:sz w:val="18"/>
          <w:szCs w:val="18"/>
        </w:rPr>
        <w:t>IRS</w:t>
      </w:r>
      <w:r w:rsidRPr="00D858D3">
        <w:rPr>
          <w:sz w:val="18"/>
          <w:szCs w:val="18"/>
        </w:rPr>
        <w:t xml:space="preserve">) </w:t>
      </w:r>
    </w:p>
    <w:sectPr w:rsidR="009B7632" w:rsidRPr="00D858D3" w:rsidSect="0017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0E" w:rsidRDefault="00F6620E" w:rsidP="00F27598">
      <w:pPr>
        <w:spacing w:after="0" w:line="240" w:lineRule="auto"/>
      </w:pPr>
      <w:r>
        <w:separator/>
      </w:r>
    </w:p>
  </w:endnote>
  <w:endnote w:type="continuationSeparator" w:id="0">
    <w:p w:rsidR="00F6620E" w:rsidRDefault="00F6620E" w:rsidP="00F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0E" w:rsidRDefault="00F6620E" w:rsidP="00F27598">
      <w:pPr>
        <w:spacing w:after="0" w:line="240" w:lineRule="auto"/>
      </w:pPr>
      <w:r>
        <w:separator/>
      </w:r>
    </w:p>
  </w:footnote>
  <w:footnote w:type="continuationSeparator" w:id="0">
    <w:p w:rsidR="00F6620E" w:rsidRDefault="00F6620E" w:rsidP="00F27598">
      <w:pPr>
        <w:spacing w:after="0" w:line="240" w:lineRule="auto"/>
      </w:pPr>
      <w:r>
        <w:continuationSeparator/>
      </w:r>
    </w:p>
  </w:footnote>
  <w:footnote w:id="1">
    <w:p w:rsidR="009B7632" w:rsidRDefault="009B7632" w:rsidP="008C12CD">
      <w:pPr>
        <w:pStyle w:val="Tekstprzypisudolnego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Zgodnie z § 56a rozporządzenia z dnia  28 lutego 2017 r. </w:t>
      </w:r>
      <w:r>
        <w:rPr>
          <w:sz w:val="18"/>
          <w:szCs w:val="18"/>
        </w:rPr>
        <w:t xml:space="preserve">Ministra Gospodarki Morskiej i Żeglugi Śródlądowej </w:t>
      </w:r>
      <w:r w:rsidRPr="008C12CD">
        <w:rPr>
          <w:sz w:val="18"/>
          <w:szCs w:val="18"/>
        </w:rPr>
        <w:t xml:space="preserve">w sprawie szczegółowych warunków i trybu przyznawania, wypłaty i zwrotu pomocy finansowej oraz wysokości stawek tej pomocy na realizację działań w ramach Priorytetu 2. Wspieranie akwakultury zrównoważonej środowiskowo, </w:t>
      </w:r>
      <w:proofErr w:type="spellStart"/>
      <w:r w:rsidRPr="008C12CD">
        <w:rPr>
          <w:sz w:val="18"/>
          <w:szCs w:val="18"/>
        </w:rPr>
        <w:t>zasobooszczędnej</w:t>
      </w:r>
      <w:proofErr w:type="spellEnd"/>
      <w:r w:rsidRPr="008C12CD">
        <w:rPr>
          <w:sz w:val="18"/>
          <w:szCs w:val="18"/>
        </w:rPr>
        <w:t>, innowacyjnej, konkurencyjnej i opartej na wiedzy, zawartego w Programie Operacyjnym „Rybactwo i Morze” (Dz. U. poz. 515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8C12C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2">
    <w:p w:rsidR="009B7632" w:rsidRDefault="009B7632" w:rsidP="008C12CD">
      <w:pPr>
        <w:pStyle w:val="Tekstprzypisudolnego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Zgodnie z § 56b ust. 6 pkt </w:t>
      </w:r>
      <w:r>
        <w:rPr>
          <w:sz w:val="18"/>
          <w:szCs w:val="18"/>
        </w:rPr>
        <w:t>5</w:t>
      </w:r>
      <w:r w:rsidRPr="008C12CD">
        <w:rPr>
          <w:sz w:val="18"/>
          <w:szCs w:val="18"/>
        </w:rPr>
        <w:t xml:space="preserve"> rozporządzenia </w:t>
      </w:r>
      <w:r w:rsidRPr="00670726">
        <w:rPr>
          <w:sz w:val="18"/>
          <w:szCs w:val="18"/>
        </w:rPr>
        <w:t xml:space="preserve">Ministra Gospodarki Morskiej i Żeglugi Śródlądowej </w:t>
      </w:r>
      <w:r w:rsidRPr="008C12CD">
        <w:rPr>
          <w:sz w:val="18"/>
          <w:szCs w:val="18"/>
        </w:rPr>
        <w:t xml:space="preserve">z dnia  28 lutego 2017 r. w sprawie szczegółowych warunków i trybu przyznawania, wypłaty i zwrotu pomocy finansowej oraz wysokości stawek tej pomocy na realizację działań w ramach Priorytetu 2. Wspieranie akwakultury zrównoważonej środowiskowo, </w:t>
      </w:r>
      <w:proofErr w:type="spellStart"/>
      <w:r w:rsidRPr="008C12CD">
        <w:rPr>
          <w:sz w:val="18"/>
          <w:szCs w:val="18"/>
        </w:rPr>
        <w:t>zasobooszczędnej</w:t>
      </w:r>
      <w:proofErr w:type="spellEnd"/>
      <w:r w:rsidRPr="008C12CD">
        <w:rPr>
          <w:sz w:val="18"/>
          <w:szCs w:val="18"/>
        </w:rPr>
        <w:t>, innowacyjnej, konkurencyjnej i opartej na wiedzy, zawartego w Programie Operacyjnym „Rybactwo i Morze” (Dz. U. poz. 515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8C12C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1063CF"/>
    <w:rsid w:val="00174928"/>
    <w:rsid w:val="00181F3C"/>
    <w:rsid w:val="004D3352"/>
    <w:rsid w:val="00517732"/>
    <w:rsid w:val="00540FD5"/>
    <w:rsid w:val="00670726"/>
    <w:rsid w:val="00683F8D"/>
    <w:rsid w:val="0068510F"/>
    <w:rsid w:val="00887A37"/>
    <w:rsid w:val="008C12CD"/>
    <w:rsid w:val="009B7632"/>
    <w:rsid w:val="00A23C1D"/>
    <w:rsid w:val="00C05811"/>
    <w:rsid w:val="00C93583"/>
    <w:rsid w:val="00CE459C"/>
    <w:rsid w:val="00D858D3"/>
    <w:rsid w:val="00DF1E45"/>
    <w:rsid w:val="00F27598"/>
    <w:rsid w:val="00F31329"/>
    <w:rsid w:val="00F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C45C"/>
  <w15:docId w15:val="{295C6813-F57B-43B6-B20B-80BF171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A S</cp:lastModifiedBy>
  <cp:revision>2</cp:revision>
  <dcterms:created xsi:type="dcterms:W3CDTF">2020-09-15T08:11:00Z</dcterms:created>
  <dcterms:modified xsi:type="dcterms:W3CDTF">2020-09-15T08:11:00Z</dcterms:modified>
</cp:coreProperties>
</file>